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6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12"/>
                <w:szCs w:val="112"/>
              </w:rPr>
            </w:pPr>
            <w:r w:rsidDel="00000000" w:rsidR="00000000" w:rsidRPr="00000000">
              <w:rPr>
                <w:b w:val="1"/>
                <w:sz w:val="112"/>
                <w:szCs w:val="112"/>
                <w:rtl w:val="0"/>
              </w:rPr>
              <w:t xml:space="preserve">Grace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12"/>
                <w:szCs w:val="112"/>
              </w:rPr>
            </w:pPr>
            <w:r w:rsidDel="00000000" w:rsidR="00000000" w:rsidRPr="00000000">
              <w:rPr>
                <w:b w:val="1"/>
                <w:sz w:val="112"/>
                <w:szCs w:val="112"/>
                <w:rtl w:val="0"/>
              </w:rPr>
              <w:t xml:space="preserve">Hostess </w:t>
            </w:r>
          </w:p>
        </w:tc>
      </w:tr>
      <w:tr>
        <w:trPr>
          <w:cantSplit w:val="0"/>
          <w:trHeight w:val="6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12"/>
                <w:szCs w:val="112"/>
              </w:rPr>
            </w:pPr>
            <w:r w:rsidDel="00000000" w:rsidR="00000000" w:rsidRPr="00000000">
              <w:rPr>
                <w:b w:val="1"/>
                <w:sz w:val="112"/>
                <w:szCs w:val="112"/>
                <w:rtl w:val="0"/>
              </w:rPr>
              <w:t xml:space="preserve">Cook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12"/>
                <w:szCs w:val="112"/>
              </w:rPr>
            </w:pPr>
            <w:r w:rsidDel="00000000" w:rsidR="00000000" w:rsidRPr="00000000">
              <w:rPr>
                <w:b w:val="1"/>
                <w:sz w:val="112"/>
                <w:szCs w:val="112"/>
                <w:rtl w:val="0"/>
              </w:rPr>
              <w:t xml:space="preserve">Clean Up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6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94"/>
                <w:szCs w:val="94"/>
              </w:rPr>
            </w:pPr>
            <w:r w:rsidDel="00000000" w:rsidR="00000000" w:rsidRPr="00000000">
              <w:rPr>
                <w:b w:val="1"/>
                <w:sz w:val="94"/>
                <w:szCs w:val="94"/>
                <w:rtl w:val="0"/>
              </w:rPr>
              <w:t xml:space="preserve">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94"/>
                <w:szCs w:val="94"/>
              </w:rPr>
            </w:pPr>
            <w:r w:rsidDel="00000000" w:rsidR="00000000" w:rsidRPr="00000000">
              <w:rPr>
                <w:b w:val="1"/>
                <w:sz w:val="94"/>
                <w:szCs w:val="94"/>
                <w:rtl w:val="0"/>
              </w:rPr>
              <w:t xml:space="preserve">Bathroom </w:t>
            </w:r>
          </w:p>
        </w:tc>
      </w:tr>
      <w:tr>
        <w:trPr>
          <w:cantSplit w:val="0"/>
          <w:trHeight w:val="61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94"/>
                <w:szCs w:val="94"/>
              </w:rPr>
            </w:pPr>
            <w:r w:rsidDel="00000000" w:rsidR="00000000" w:rsidRPr="00000000">
              <w:rPr>
                <w:b w:val="1"/>
                <w:sz w:val="94"/>
                <w:szCs w:val="94"/>
                <w:rtl w:val="0"/>
              </w:rPr>
              <w:t xml:space="preserve">Shelter/ Cabins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94"/>
                <w:szCs w:val="94"/>
              </w:rPr>
            </w:pPr>
            <w:r w:rsidDel="00000000" w:rsidR="00000000" w:rsidRPr="00000000">
              <w:rPr>
                <w:b w:val="1"/>
                <w:sz w:val="94"/>
                <w:szCs w:val="94"/>
                <w:rtl w:val="0"/>
              </w:rPr>
              <w:t xml:space="preserve">Help Leader Load Up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>
        <w:sz w:val="58"/>
        <w:szCs w:val="58"/>
      </w:rPr>
    </w:pPr>
    <w:r w:rsidDel="00000000" w:rsidR="00000000" w:rsidRPr="00000000">
      <w:rPr>
        <w:sz w:val="58"/>
        <w:szCs w:val="58"/>
        <w:rtl w:val="0"/>
      </w:rPr>
      <w:t xml:space="preserve">Kaper Chart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